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0AF71" w14:textId="563B1DB6" w:rsidR="001849E8" w:rsidRPr="00CA6967" w:rsidRDefault="00886921" w:rsidP="00CC78CD">
      <w:pPr>
        <w:pStyle w:val="Heading1"/>
        <w:ind w:left="2160" w:firstLine="720"/>
        <w:rPr>
          <w:rFonts w:ascii="Arial" w:eastAsia="Times New Roman" w:hAnsi="Arial" w:cs="Arial"/>
          <w:sz w:val="21"/>
          <w:szCs w:val="21"/>
          <w:u w:val="single"/>
        </w:rPr>
      </w:pPr>
      <w:r>
        <w:rPr>
          <w:noProof/>
        </w:rPr>
        <w:drawing>
          <wp:inline distT="0" distB="0" distL="0" distR="0" wp14:anchorId="34EFABCE" wp14:editId="18C0BDD5">
            <wp:extent cx="2057400" cy="1607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2192" cy="1611087"/>
                    </a:xfrm>
                    <a:prstGeom prst="rect">
                      <a:avLst/>
                    </a:prstGeom>
                  </pic:spPr>
                </pic:pic>
              </a:graphicData>
            </a:graphic>
          </wp:inline>
        </w:drawing>
      </w:r>
    </w:p>
    <w:p w14:paraId="59C6D2EF" w14:textId="6DCD41CE" w:rsidR="003A0A06" w:rsidRPr="00CA6967" w:rsidRDefault="1010C52F" w:rsidP="1010C52F">
      <w:pPr>
        <w:shd w:val="clear" w:color="auto" w:fill="FFFFFF" w:themeFill="background1"/>
        <w:spacing w:after="225" w:line="468" w:lineRule="atLeast"/>
        <w:jc w:val="center"/>
        <w:outlineLvl w:val="1"/>
        <w:rPr>
          <w:rFonts w:ascii="Arial" w:eastAsia="Times New Roman" w:hAnsi="Arial" w:cs="Arial"/>
          <w:b/>
          <w:bCs/>
          <w:sz w:val="28"/>
          <w:szCs w:val="21"/>
          <w:u w:val="single"/>
        </w:rPr>
      </w:pPr>
      <w:r w:rsidRPr="00CA6967">
        <w:rPr>
          <w:rFonts w:ascii="Arial" w:eastAsia="Helvetica,Times New Roman" w:hAnsi="Arial" w:cs="Arial"/>
          <w:b/>
          <w:bCs/>
          <w:sz w:val="28"/>
          <w:szCs w:val="21"/>
          <w:u w:val="single"/>
        </w:rPr>
        <w:t>201</w:t>
      </w:r>
      <w:r w:rsidR="00CC78CD">
        <w:rPr>
          <w:rFonts w:ascii="Arial" w:eastAsia="Helvetica,Times New Roman" w:hAnsi="Arial" w:cs="Arial"/>
          <w:b/>
          <w:bCs/>
          <w:sz w:val="28"/>
          <w:szCs w:val="21"/>
          <w:u w:val="single"/>
        </w:rPr>
        <w:t>9</w:t>
      </w:r>
      <w:r w:rsidRPr="00CA6967">
        <w:rPr>
          <w:rFonts w:ascii="Arial" w:eastAsia="Helvetica,Times New Roman" w:hAnsi="Arial" w:cs="Arial"/>
          <w:b/>
          <w:bCs/>
          <w:sz w:val="28"/>
          <w:szCs w:val="21"/>
          <w:u w:val="single"/>
        </w:rPr>
        <w:t>-20</w:t>
      </w:r>
      <w:r w:rsidR="00CC78CD">
        <w:rPr>
          <w:rFonts w:ascii="Arial" w:eastAsia="Helvetica,Times New Roman" w:hAnsi="Arial" w:cs="Arial"/>
          <w:b/>
          <w:bCs/>
          <w:sz w:val="28"/>
          <w:szCs w:val="21"/>
          <w:u w:val="single"/>
        </w:rPr>
        <w:t>20</w:t>
      </w:r>
      <w:r w:rsidRPr="00CA6967">
        <w:rPr>
          <w:rFonts w:ascii="Arial" w:eastAsia="Helvetica,Times New Roman" w:hAnsi="Arial" w:cs="Arial"/>
          <w:b/>
          <w:bCs/>
          <w:sz w:val="28"/>
          <w:szCs w:val="21"/>
          <w:u w:val="single"/>
        </w:rPr>
        <w:t xml:space="preserve"> Junior Hospitality Grant Announcement</w:t>
      </w:r>
    </w:p>
    <w:p w14:paraId="3B970705" w14:textId="77777777" w:rsidR="003A0A06" w:rsidRPr="00CA6967" w:rsidRDefault="003A0A06" w:rsidP="003A0A06">
      <w:pPr>
        <w:shd w:val="clear" w:color="auto" w:fill="FFFFFF"/>
        <w:spacing w:after="225" w:line="468" w:lineRule="atLeast"/>
        <w:outlineLvl w:val="1"/>
        <w:rPr>
          <w:rFonts w:ascii="Arial" w:eastAsia="Times New Roman" w:hAnsi="Arial" w:cs="Arial"/>
          <w:b/>
          <w:bCs/>
          <w:sz w:val="21"/>
          <w:szCs w:val="21"/>
        </w:rPr>
      </w:pPr>
      <w:r w:rsidRPr="00CA6967">
        <w:rPr>
          <w:rFonts w:ascii="Arial" w:hAnsi="Arial" w:cs="Arial"/>
          <w:b/>
          <w:sz w:val="21"/>
          <w:szCs w:val="21"/>
        </w:rPr>
        <w:t>About the Junior Hospitality Grant:</w:t>
      </w:r>
    </w:p>
    <w:p w14:paraId="2BF52FBF" w14:textId="353F618E" w:rsidR="00150C6F" w:rsidRPr="00CA6967" w:rsidRDefault="00150C6F" w:rsidP="00150C6F">
      <w:pPr>
        <w:shd w:val="clear" w:color="auto" w:fill="FFFFFF"/>
        <w:spacing w:before="100" w:beforeAutospacing="1" w:after="100" w:afterAutospacing="1" w:line="312" w:lineRule="atLeast"/>
        <w:rPr>
          <w:rFonts w:ascii="Arial" w:hAnsi="Arial" w:cs="Arial"/>
          <w:sz w:val="21"/>
          <w:szCs w:val="21"/>
        </w:rPr>
      </w:pPr>
      <w:r w:rsidRPr="00CA6967">
        <w:rPr>
          <w:rFonts w:ascii="Arial" w:hAnsi="Arial" w:cs="Arial"/>
          <w:sz w:val="21"/>
          <w:szCs w:val="21"/>
        </w:rPr>
        <w:t>Oklahoma Junior Hospitality Club</w:t>
      </w:r>
      <w:r w:rsidR="00CA6967" w:rsidRPr="00CA6967">
        <w:rPr>
          <w:rFonts w:ascii="Arial" w:hAnsi="Arial" w:cs="Arial"/>
          <w:sz w:val="21"/>
          <w:szCs w:val="21"/>
        </w:rPr>
        <w:t>, Inc</w:t>
      </w:r>
      <w:r w:rsidRPr="00CA6967">
        <w:rPr>
          <w:rFonts w:ascii="Arial" w:hAnsi="Arial" w:cs="Arial"/>
          <w:sz w:val="21"/>
          <w:szCs w:val="21"/>
        </w:rPr>
        <w:t xml:space="preserve"> is </w:t>
      </w:r>
      <w:r w:rsidR="00B7572E">
        <w:rPr>
          <w:rFonts w:ascii="Arial" w:hAnsi="Arial" w:cs="Arial"/>
          <w:sz w:val="21"/>
          <w:szCs w:val="21"/>
        </w:rPr>
        <w:t xml:space="preserve">one of </w:t>
      </w:r>
      <w:r w:rsidRPr="00CA6967">
        <w:rPr>
          <w:rFonts w:ascii="Arial" w:hAnsi="Arial" w:cs="Arial"/>
          <w:sz w:val="21"/>
          <w:szCs w:val="21"/>
        </w:rPr>
        <w:t>Oklahoma City’s premier women’s organization</w:t>
      </w:r>
      <w:r w:rsidR="00B7572E">
        <w:rPr>
          <w:rFonts w:ascii="Arial" w:hAnsi="Arial" w:cs="Arial"/>
          <w:sz w:val="21"/>
          <w:szCs w:val="21"/>
        </w:rPr>
        <w:t>s</w:t>
      </w:r>
      <w:r w:rsidRPr="00CA6967">
        <w:rPr>
          <w:rFonts w:ascii="Arial" w:hAnsi="Arial" w:cs="Arial"/>
          <w:sz w:val="21"/>
          <w:szCs w:val="21"/>
        </w:rPr>
        <w:t xml:space="preserve">. As a vital part of our community for more than 80 years, members have donated countless hours and more than $2 million to help make central Oklahoma a better place to live and work. </w:t>
      </w:r>
      <w:r w:rsidR="00D04591" w:rsidRPr="00CA6967">
        <w:rPr>
          <w:rFonts w:ascii="Arial" w:hAnsi="Arial" w:cs="Arial"/>
          <w:sz w:val="21"/>
          <w:szCs w:val="21"/>
        </w:rPr>
        <w:t>Junior Hospitality has made an immeasurable impact on the lives of many Oklahomans. Junior Hospitality was the first organization to provide funds for the Oklahoma City Food Bank and has been a driving force in the fu</w:t>
      </w:r>
      <w:r w:rsidR="0065182A" w:rsidRPr="00CA6967">
        <w:rPr>
          <w:rFonts w:ascii="Arial" w:hAnsi="Arial" w:cs="Arial"/>
          <w:sz w:val="21"/>
          <w:szCs w:val="21"/>
        </w:rPr>
        <w:t>nding of The Children’s Center.</w:t>
      </w:r>
    </w:p>
    <w:p w14:paraId="78357F8F" w14:textId="7CF3042E" w:rsidR="00150C6F" w:rsidRPr="00CA6967" w:rsidRDefault="00150C6F" w:rsidP="00150C6F">
      <w:pPr>
        <w:shd w:val="clear" w:color="auto" w:fill="FFFFFF"/>
        <w:spacing w:before="100" w:beforeAutospacing="1" w:after="100" w:afterAutospacing="1" w:line="312" w:lineRule="atLeast"/>
        <w:rPr>
          <w:rFonts w:ascii="Arial" w:hAnsi="Arial" w:cs="Arial"/>
          <w:sz w:val="21"/>
          <w:szCs w:val="21"/>
        </w:rPr>
      </w:pPr>
      <w:r w:rsidRPr="00CA6967">
        <w:rPr>
          <w:rFonts w:ascii="Arial" w:hAnsi="Arial" w:cs="Arial"/>
          <w:sz w:val="21"/>
          <w:szCs w:val="21"/>
        </w:rPr>
        <w:t>Junior Hospitality w</w:t>
      </w:r>
      <w:r w:rsidR="00CA6967" w:rsidRPr="00CA6967">
        <w:rPr>
          <w:rFonts w:ascii="Arial" w:hAnsi="Arial" w:cs="Arial"/>
          <w:sz w:val="21"/>
          <w:szCs w:val="21"/>
        </w:rPr>
        <w:t>ill provide major and/or minor Grants to tax exempt, non</w:t>
      </w:r>
      <w:r w:rsidRPr="00CA6967">
        <w:rPr>
          <w:rFonts w:ascii="Arial" w:hAnsi="Arial" w:cs="Arial"/>
          <w:sz w:val="21"/>
          <w:szCs w:val="21"/>
        </w:rPr>
        <w:t xml:space="preserve">profit organization and agencies, in Oklahoma County and the surrounding areas. </w:t>
      </w:r>
    </w:p>
    <w:p w14:paraId="376B9499" w14:textId="2C9D0A84" w:rsidR="00150C6F" w:rsidRPr="00CA6967" w:rsidRDefault="00150C6F"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 xml:space="preserve">Application </w:t>
      </w:r>
      <w:r w:rsidR="00886921">
        <w:rPr>
          <w:rFonts w:ascii="Arial" w:eastAsia="Times New Roman" w:hAnsi="Arial" w:cs="Arial"/>
          <w:b/>
          <w:bCs/>
          <w:sz w:val="21"/>
          <w:szCs w:val="21"/>
        </w:rPr>
        <w:t>Point of Contact</w:t>
      </w:r>
      <w:r w:rsidRPr="00CA6967">
        <w:rPr>
          <w:rFonts w:ascii="Arial" w:eastAsia="Times New Roman" w:hAnsi="Arial" w:cs="Arial"/>
          <w:b/>
          <w:bCs/>
          <w:sz w:val="21"/>
          <w:szCs w:val="21"/>
        </w:rPr>
        <w:t>:</w:t>
      </w:r>
    </w:p>
    <w:p w14:paraId="353090F7" w14:textId="5B8BB852" w:rsidR="00BF3942" w:rsidRPr="00CA6967" w:rsidRDefault="00C0660B" w:rsidP="1010C52F">
      <w:pPr>
        <w:shd w:val="clear" w:color="auto" w:fill="FFFFFF" w:themeFill="background1"/>
        <w:spacing w:line="336" w:lineRule="atLeast"/>
        <w:outlineLvl w:val="2"/>
        <w:rPr>
          <w:rFonts w:ascii="Arial" w:eastAsia="Times New Roman" w:hAnsi="Arial" w:cs="Arial"/>
          <w:sz w:val="21"/>
          <w:szCs w:val="21"/>
        </w:rPr>
      </w:pPr>
      <w:hyperlink r:id="rId7" w:history="1">
        <w:r w:rsidR="00B7572E" w:rsidRPr="00D91056">
          <w:rPr>
            <w:rStyle w:val="Hyperlink"/>
            <w:rFonts w:ascii="Arial" w:hAnsi="Arial" w:cs="Arial"/>
            <w:sz w:val="21"/>
            <w:szCs w:val="21"/>
          </w:rPr>
          <w:t>J</w:t>
        </w:r>
        <w:r w:rsidR="00B7572E">
          <w:rPr>
            <w:rStyle w:val="Hyperlink"/>
            <w:rFonts w:ascii="Arial" w:hAnsi="Arial" w:cs="Arial"/>
            <w:sz w:val="21"/>
            <w:szCs w:val="21"/>
          </w:rPr>
          <w:t>Ht</w:t>
        </w:r>
        <w:r w:rsidR="00B7572E" w:rsidRPr="00D91056">
          <w:rPr>
            <w:rStyle w:val="Hyperlink"/>
            <w:rFonts w:ascii="Arial" w:hAnsi="Arial" w:cs="Arial"/>
            <w:sz w:val="21"/>
            <w:szCs w:val="21"/>
          </w:rPr>
          <w:t>reasurer1@gmail.com</w:t>
        </w:r>
      </w:hyperlink>
      <w:r w:rsidR="00B7572E">
        <w:rPr>
          <w:rStyle w:val="Hyperlink"/>
          <w:rFonts w:ascii="Arial" w:hAnsi="Arial" w:cs="Arial"/>
          <w:sz w:val="21"/>
          <w:szCs w:val="21"/>
        </w:rPr>
        <w:t xml:space="preserve"> </w:t>
      </w:r>
    </w:p>
    <w:p w14:paraId="147623AF" w14:textId="135E4C5D" w:rsidR="2152572E" w:rsidRPr="00CA6967" w:rsidRDefault="2152572E" w:rsidP="2152572E">
      <w:pPr>
        <w:shd w:val="clear" w:color="auto" w:fill="FFFFFF" w:themeFill="background1"/>
        <w:spacing w:line="336" w:lineRule="atLeast"/>
        <w:rPr>
          <w:rFonts w:ascii="Arial" w:hAnsi="Arial" w:cs="Arial"/>
          <w:sz w:val="21"/>
          <w:szCs w:val="21"/>
        </w:rPr>
      </w:pPr>
    </w:p>
    <w:p w14:paraId="71CF5C94" w14:textId="4B8C07B4" w:rsidR="00312A17" w:rsidRPr="00CA6967" w:rsidRDefault="1010C52F" w:rsidP="1010C52F">
      <w:pPr>
        <w:shd w:val="clear" w:color="auto" w:fill="FFFFFF" w:themeFill="background1"/>
        <w:spacing w:line="336" w:lineRule="atLeast"/>
        <w:outlineLvl w:val="2"/>
        <w:rPr>
          <w:rFonts w:ascii="Arial" w:hAnsi="Arial" w:cs="Arial"/>
          <w:sz w:val="21"/>
          <w:szCs w:val="21"/>
        </w:rPr>
      </w:pPr>
      <w:r w:rsidRPr="00CA6967">
        <w:rPr>
          <w:rFonts w:ascii="Arial" w:eastAsia="Helvetica,Times New Roman" w:hAnsi="Arial" w:cs="Arial"/>
          <w:b/>
          <w:bCs/>
          <w:sz w:val="21"/>
          <w:szCs w:val="21"/>
        </w:rPr>
        <w:t>Eligible recipients:</w:t>
      </w:r>
    </w:p>
    <w:p w14:paraId="3B1F83B7" w14:textId="1BE5387A" w:rsidR="00312A17" w:rsidRPr="00CA6967" w:rsidRDefault="00CA6967" w:rsidP="00150C6F">
      <w:pPr>
        <w:shd w:val="clear" w:color="auto" w:fill="FFFFFF"/>
        <w:spacing w:line="336" w:lineRule="atLeast"/>
        <w:outlineLvl w:val="2"/>
        <w:rPr>
          <w:rFonts w:ascii="Arial" w:hAnsi="Arial" w:cs="Arial"/>
          <w:sz w:val="21"/>
          <w:szCs w:val="21"/>
        </w:rPr>
      </w:pPr>
      <w:r w:rsidRPr="00CA6967">
        <w:rPr>
          <w:rFonts w:ascii="Arial" w:hAnsi="Arial" w:cs="Arial"/>
          <w:sz w:val="21"/>
          <w:szCs w:val="21"/>
        </w:rPr>
        <w:t xml:space="preserve">Grants are limited to tax </w:t>
      </w:r>
      <w:r w:rsidR="00312A17" w:rsidRPr="00CA6967">
        <w:rPr>
          <w:rFonts w:ascii="Arial" w:hAnsi="Arial" w:cs="Arial"/>
          <w:sz w:val="21"/>
          <w:szCs w:val="21"/>
        </w:rPr>
        <w:t>exempt, nonprofit organization and agencies, in Oklahoma County and the surrounding areas. Grants will not be awarded to individuals.</w:t>
      </w:r>
    </w:p>
    <w:p w14:paraId="430CD753" w14:textId="77777777" w:rsidR="00312A17" w:rsidRPr="00CA6967" w:rsidRDefault="00312A17" w:rsidP="00150C6F">
      <w:pPr>
        <w:shd w:val="clear" w:color="auto" w:fill="FFFFFF"/>
        <w:spacing w:line="336" w:lineRule="atLeast"/>
        <w:outlineLvl w:val="2"/>
        <w:rPr>
          <w:rFonts w:ascii="Arial" w:hAnsi="Arial" w:cs="Arial"/>
          <w:sz w:val="21"/>
          <w:szCs w:val="21"/>
        </w:rPr>
      </w:pPr>
    </w:p>
    <w:p w14:paraId="3E80C501" w14:textId="77726C02" w:rsidR="005409C0" w:rsidRPr="00CA6967" w:rsidRDefault="1010C52F" w:rsidP="1010C52F">
      <w:pPr>
        <w:shd w:val="clear" w:color="auto" w:fill="FFFFFF" w:themeFill="background1"/>
        <w:spacing w:line="336" w:lineRule="atLeast"/>
        <w:outlineLvl w:val="2"/>
        <w:rPr>
          <w:rFonts w:ascii="Arial" w:eastAsia="Times New Roman" w:hAnsi="Arial" w:cs="Arial"/>
          <w:b/>
          <w:bCs/>
          <w:sz w:val="21"/>
          <w:szCs w:val="21"/>
        </w:rPr>
      </w:pPr>
      <w:r w:rsidRPr="00CA6967">
        <w:rPr>
          <w:rFonts w:ascii="Arial" w:eastAsia="Helvetica,Times New Roman" w:hAnsi="Arial" w:cs="Arial"/>
          <w:b/>
          <w:bCs/>
          <w:sz w:val="21"/>
          <w:szCs w:val="21"/>
        </w:rPr>
        <w:t>Grant funds may be used for:</w:t>
      </w:r>
    </w:p>
    <w:p w14:paraId="7BDDAF1F" w14:textId="0A00503D" w:rsidR="005409C0" w:rsidRPr="00CA6967" w:rsidRDefault="005409C0" w:rsidP="1010C52F">
      <w:pPr>
        <w:shd w:val="clear" w:color="auto" w:fill="FFFFFF" w:themeFill="background1"/>
        <w:spacing w:line="336" w:lineRule="atLeast"/>
        <w:outlineLvl w:val="2"/>
        <w:rPr>
          <w:rFonts w:ascii="Arial" w:eastAsia="Arial" w:hAnsi="Arial" w:cs="Arial"/>
          <w:sz w:val="21"/>
          <w:szCs w:val="21"/>
        </w:rPr>
      </w:pPr>
      <w:r w:rsidRPr="00CA6967">
        <w:rPr>
          <w:rFonts w:ascii="Arial" w:eastAsia="Arial" w:hAnsi="Arial" w:cs="Arial"/>
          <w:sz w:val="21"/>
          <w:szCs w:val="21"/>
        </w:rPr>
        <w:t>Junior Hospitality seeks to fund organizations and sustainable projects which fulfill our motto “Help yourself by helping others”.</w:t>
      </w:r>
    </w:p>
    <w:p w14:paraId="4912E0AB" w14:textId="7441D5E9" w:rsidR="00CA6967" w:rsidRPr="00CA6967" w:rsidRDefault="00CA6967" w:rsidP="1010C52F">
      <w:pPr>
        <w:shd w:val="clear" w:color="auto" w:fill="FFFFFF" w:themeFill="background1"/>
        <w:spacing w:line="336" w:lineRule="atLeast"/>
        <w:outlineLvl w:val="2"/>
        <w:rPr>
          <w:rFonts w:ascii="Arial" w:eastAsia="Arial" w:hAnsi="Arial" w:cs="Arial"/>
          <w:sz w:val="21"/>
          <w:szCs w:val="21"/>
        </w:rPr>
      </w:pPr>
    </w:p>
    <w:p w14:paraId="1764B020" w14:textId="1D057F72" w:rsidR="00CA6967" w:rsidRPr="00CA6967" w:rsidRDefault="00CA6967" w:rsidP="1010C52F">
      <w:pPr>
        <w:shd w:val="clear" w:color="auto" w:fill="FFFFFF" w:themeFill="background1"/>
        <w:spacing w:line="336" w:lineRule="atLeast"/>
        <w:outlineLvl w:val="2"/>
        <w:rPr>
          <w:rFonts w:ascii="Arial" w:hAnsi="Arial" w:cs="Arial"/>
          <w:sz w:val="21"/>
          <w:szCs w:val="21"/>
        </w:rPr>
      </w:pPr>
      <w:r w:rsidRPr="00CA6967">
        <w:rPr>
          <w:rFonts w:ascii="Arial" w:eastAsia="Helvetica,Times New Roman" w:hAnsi="Arial" w:cs="Arial"/>
          <w:b/>
          <w:bCs/>
          <w:sz w:val="21"/>
          <w:szCs w:val="21"/>
        </w:rPr>
        <w:t>Grant funds may not be used for:</w:t>
      </w:r>
    </w:p>
    <w:p w14:paraId="16ADE30D" w14:textId="7C3CBF0C" w:rsidR="00FC381C" w:rsidRPr="00CA6967" w:rsidRDefault="005409C0" w:rsidP="00150C6F">
      <w:pPr>
        <w:shd w:val="clear" w:color="auto" w:fill="FFFFFF"/>
        <w:spacing w:line="336" w:lineRule="atLeast"/>
        <w:outlineLvl w:val="2"/>
        <w:rPr>
          <w:rFonts w:ascii="Arial" w:eastAsia="Times New Roman" w:hAnsi="Arial" w:cs="Arial"/>
          <w:b/>
          <w:bCs/>
          <w:sz w:val="21"/>
          <w:szCs w:val="21"/>
        </w:rPr>
      </w:pPr>
      <w:r w:rsidRPr="00CA6967">
        <w:rPr>
          <w:rFonts w:ascii="Arial" w:hAnsi="Arial" w:cs="Arial"/>
          <w:sz w:val="21"/>
          <w:szCs w:val="21"/>
        </w:rPr>
        <w:t>Junior Hospitality Club does not grant funds for annual campaigns; endowments; sectarian religious purchases or purposes; loans or direct financial assistance to individuals; academic scholarships or fellowships; research grants of a highly technical nature; operating or maintenance items, full</w:t>
      </w:r>
      <w:r w:rsidR="00CA6967" w:rsidRPr="00CA6967">
        <w:rPr>
          <w:rFonts w:ascii="Arial" w:hAnsi="Arial" w:cs="Arial"/>
          <w:sz w:val="21"/>
          <w:szCs w:val="21"/>
        </w:rPr>
        <w:t xml:space="preserve"> </w:t>
      </w:r>
      <w:r w:rsidRPr="00CA6967">
        <w:rPr>
          <w:rFonts w:ascii="Arial" w:hAnsi="Arial" w:cs="Arial"/>
          <w:sz w:val="21"/>
          <w:szCs w:val="21"/>
        </w:rPr>
        <w:t xml:space="preserve">time, part-time, temporary salaries or consulting fees; replacement of </w:t>
      </w:r>
      <w:r w:rsidRPr="00CA6967">
        <w:rPr>
          <w:rFonts w:ascii="Arial" w:hAnsi="Arial" w:cs="Arial"/>
          <w:sz w:val="21"/>
          <w:szCs w:val="21"/>
        </w:rPr>
        <w:lastRenderedPageBreak/>
        <w:t>operating budget funds which have been used for the prior purchase of the subject of the grant request; and capital equipment or improvements for public schools</w:t>
      </w:r>
    </w:p>
    <w:p w14:paraId="27EC2642" w14:textId="77777777" w:rsidR="00FC381C" w:rsidRPr="00CA6967" w:rsidRDefault="00FC381C" w:rsidP="00150C6F">
      <w:pPr>
        <w:shd w:val="clear" w:color="auto" w:fill="FFFFFF"/>
        <w:spacing w:line="336" w:lineRule="atLeast"/>
        <w:outlineLvl w:val="2"/>
        <w:rPr>
          <w:rFonts w:ascii="Arial" w:eastAsia="Times New Roman" w:hAnsi="Arial" w:cs="Arial"/>
          <w:b/>
          <w:bCs/>
          <w:sz w:val="21"/>
          <w:szCs w:val="21"/>
        </w:rPr>
      </w:pPr>
    </w:p>
    <w:p w14:paraId="29847394" w14:textId="77777777" w:rsidR="00150C6F" w:rsidRPr="00CA6967" w:rsidRDefault="00150C6F"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Funds available:</w:t>
      </w:r>
    </w:p>
    <w:p w14:paraId="5613D157" w14:textId="22B7E796" w:rsidR="00150C6F" w:rsidRPr="00B7572E" w:rsidRDefault="00CA6967" w:rsidP="00150C6F">
      <w:pPr>
        <w:shd w:val="clear" w:color="auto" w:fill="FFFFFF"/>
        <w:spacing w:before="100" w:beforeAutospacing="1" w:after="100" w:afterAutospacing="1" w:line="312" w:lineRule="atLeast"/>
        <w:rPr>
          <w:rFonts w:ascii="Arial" w:hAnsi="Arial" w:cs="Arial"/>
          <w:sz w:val="21"/>
          <w:szCs w:val="21"/>
        </w:rPr>
      </w:pPr>
      <w:r w:rsidRPr="00CA6967">
        <w:rPr>
          <w:rFonts w:ascii="Arial" w:hAnsi="Arial" w:cs="Arial"/>
          <w:sz w:val="21"/>
          <w:szCs w:val="21"/>
        </w:rPr>
        <w:t>I</w:t>
      </w:r>
      <w:r w:rsidR="003120FB" w:rsidRPr="00CA6967">
        <w:rPr>
          <w:rFonts w:ascii="Arial" w:hAnsi="Arial" w:cs="Arial"/>
          <w:sz w:val="21"/>
          <w:szCs w:val="21"/>
        </w:rPr>
        <w:t>n recent years</w:t>
      </w:r>
      <w:r w:rsidRPr="00CA6967">
        <w:rPr>
          <w:rFonts w:ascii="Arial" w:hAnsi="Arial" w:cs="Arial"/>
          <w:sz w:val="21"/>
          <w:szCs w:val="21"/>
        </w:rPr>
        <w:t>, Grants</w:t>
      </w:r>
      <w:r w:rsidR="003120FB" w:rsidRPr="00CA6967">
        <w:rPr>
          <w:rFonts w:ascii="Arial" w:hAnsi="Arial" w:cs="Arial"/>
          <w:sz w:val="21"/>
          <w:szCs w:val="21"/>
        </w:rPr>
        <w:t xml:space="preserve"> have been $5,000</w:t>
      </w:r>
      <w:r w:rsidRPr="00CA6967">
        <w:rPr>
          <w:rFonts w:ascii="Arial" w:hAnsi="Arial" w:cs="Arial"/>
          <w:sz w:val="21"/>
          <w:szCs w:val="21"/>
        </w:rPr>
        <w:t>;</w:t>
      </w:r>
      <w:r w:rsidR="003120FB" w:rsidRPr="00CA6967">
        <w:rPr>
          <w:rFonts w:ascii="Arial" w:hAnsi="Arial" w:cs="Arial"/>
          <w:sz w:val="21"/>
          <w:szCs w:val="21"/>
        </w:rPr>
        <w:t xml:space="preserve"> however, t</w:t>
      </w:r>
      <w:r w:rsidRPr="00CA6967">
        <w:rPr>
          <w:rFonts w:ascii="Arial" w:hAnsi="Arial" w:cs="Arial"/>
          <w:sz w:val="21"/>
          <w:szCs w:val="21"/>
        </w:rPr>
        <w:t>he number of G</w:t>
      </w:r>
      <w:r w:rsidR="00150C6F" w:rsidRPr="00CA6967">
        <w:rPr>
          <w:rFonts w:ascii="Arial" w:hAnsi="Arial" w:cs="Arial"/>
          <w:sz w:val="21"/>
          <w:szCs w:val="21"/>
        </w:rPr>
        <w:t>rants awarded will depend upon the number and type of applications received. Applic</w:t>
      </w:r>
      <w:r w:rsidRPr="00CA6967">
        <w:rPr>
          <w:rFonts w:ascii="Arial" w:hAnsi="Arial" w:cs="Arial"/>
          <w:sz w:val="21"/>
          <w:szCs w:val="21"/>
        </w:rPr>
        <w:t>ants are eligible to apply for G</w:t>
      </w:r>
      <w:r w:rsidR="00150C6F" w:rsidRPr="00CA6967">
        <w:rPr>
          <w:rFonts w:ascii="Arial" w:hAnsi="Arial" w:cs="Arial"/>
          <w:sz w:val="21"/>
          <w:szCs w:val="21"/>
        </w:rPr>
        <w:t>rant</w:t>
      </w:r>
      <w:r w:rsidRPr="00CA6967">
        <w:rPr>
          <w:rFonts w:ascii="Arial" w:hAnsi="Arial" w:cs="Arial"/>
          <w:sz w:val="21"/>
          <w:szCs w:val="21"/>
        </w:rPr>
        <w:t>(</w:t>
      </w:r>
      <w:r w:rsidR="00150C6F" w:rsidRPr="00CA6967">
        <w:rPr>
          <w:rFonts w:ascii="Arial" w:hAnsi="Arial" w:cs="Arial"/>
          <w:sz w:val="21"/>
          <w:szCs w:val="21"/>
        </w:rPr>
        <w:t>s</w:t>
      </w:r>
      <w:r w:rsidRPr="00CA6967">
        <w:rPr>
          <w:rFonts w:ascii="Arial" w:hAnsi="Arial" w:cs="Arial"/>
          <w:sz w:val="21"/>
          <w:szCs w:val="21"/>
        </w:rPr>
        <w:t>)</w:t>
      </w:r>
      <w:r w:rsidR="00150C6F" w:rsidRPr="00CA6967">
        <w:rPr>
          <w:rFonts w:ascii="Arial" w:hAnsi="Arial" w:cs="Arial"/>
          <w:sz w:val="21"/>
          <w:szCs w:val="21"/>
        </w:rPr>
        <w:t xml:space="preserve"> in the following a</w:t>
      </w:r>
      <w:r w:rsidR="00150C6F" w:rsidRPr="00B7572E">
        <w:rPr>
          <w:rFonts w:ascii="Arial" w:hAnsi="Arial" w:cs="Arial"/>
          <w:sz w:val="21"/>
          <w:szCs w:val="21"/>
        </w:rPr>
        <w:t>mounts:</w:t>
      </w:r>
    </w:p>
    <w:p w14:paraId="5152E50D" w14:textId="3052F3D8" w:rsidR="00D04591" w:rsidRPr="00CA6967" w:rsidRDefault="00435AF9" w:rsidP="00886921">
      <w:pPr>
        <w:shd w:val="clear" w:color="auto" w:fill="FFFFFF"/>
        <w:spacing w:before="100" w:beforeAutospacing="1" w:after="100" w:afterAutospacing="1"/>
        <w:ind w:firstLine="720"/>
        <w:rPr>
          <w:rFonts w:ascii="Arial" w:hAnsi="Arial" w:cs="Arial"/>
          <w:sz w:val="21"/>
          <w:szCs w:val="21"/>
        </w:rPr>
      </w:pPr>
      <w:r w:rsidRPr="00B7572E">
        <w:rPr>
          <w:rFonts w:ascii="Arial" w:hAnsi="Arial" w:cs="Arial"/>
          <w:sz w:val="21"/>
          <w:szCs w:val="21"/>
        </w:rPr>
        <w:t xml:space="preserve">Major Grant: </w:t>
      </w:r>
      <w:r w:rsidR="00146AAB" w:rsidRPr="00B7572E">
        <w:rPr>
          <w:rFonts w:ascii="Arial" w:hAnsi="Arial" w:cs="Arial"/>
          <w:sz w:val="21"/>
          <w:szCs w:val="21"/>
        </w:rPr>
        <w:t>$5,000 or mor</w:t>
      </w:r>
      <w:r w:rsidR="00CA7A07" w:rsidRPr="00B7572E">
        <w:rPr>
          <w:rFonts w:ascii="Arial" w:hAnsi="Arial" w:cs="Arial"/>
          <w:sz w:val="21"/>
          <w:szCs w:val="21"/>
        </w:rPr>
        <w:t>e</w:t>
      </w:r>
    </w:p>
    <w:p w14:paraId="235203D1" w14:textId="07992DE4" w:rsidR="00C0753D" w:rsidRPr="00CA6967" w:rsidRDefault="1010C52F" w:rsidP="00886921">
      <w:pPr>
        <w:shd w:val="clear" w:color="auto" w:fill="FFFFFF" w:themeFill="background1"/>
        <w:spacing w:before="100" w:beforeAutospacing="1" w:after="100" w:afterAutospacing="1"/>
        <w:ind w:firstLine="720"/>
        <w:rPr>
          <w:rFonts w:ascii="Arial" w:hAnsi="Arial" w:cs="Arial"/>
          <w:sz w:val="21"/>
          <w:szCs w:val="21"/>
        </w:rPr>
      </w:pPr>
      <w:r w:rsidRPr="00CA6967">
        <w:rPr>
          <w:rFonts w:ascii="Arial" w:eastAsia="Arial" w:hAnsi="Arial" w:cs="Arial"/>
          <w:sz w:val="21"/>
          <w:szCs w:val="21"/>
        </w:rPr>
        <w:t xml:space="preserve">Minor Grants: </w:t>
      </w:r>
      <w:r w:rsidR="00886921">
        <w:rPr>
          <w:rFonts w:ascii="Arial" w:eastAsia="Arial" w:hAnsi="Arial" w:cs="Arial"/>
          <w:sz w:val="21"/>
          <w:szCs w:val="21"/>
        </w:rPr>
        <w:t>$1-$4,999</w:t>
      </w:r>
    </w:p>
    <w:p w14:paraId="32F409AA" w14:textId="6570CF90" w:rsidR="1010C52F" w:rsidRPr="00CA6967" w:rsidRDefault="1010C52F" w:rsidP="1010C52F">
      <w:pPr>
        <w:shd w:val="clear" w:color="auto" w:fill="FFFFFF" w:themeFill="background1"/>
        <w:spacing w:before="100" w:beforeAutospacing="1" w:after="100" w:afterAutospacing="1"/>
        <w:rPr>
          <w:rFonts w:ascii="Arial" w:hAnsi="Arial" w:cs="Arial"/>
          <w:sz w:val="21"/>
          <w:szCs w:val="21"/>
        </w:rPr>
      </w:pPr>
    </w:p>
    <w:p w14:paraId="50948596" w14:textId="77777777" w:rsidR="00150C6F" w:rsidRPr="00CA6967" w:rsidRDefault="00150C6F"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Successful </w:t>
      </w:r>
      <w:r w:rsidR="00BE0F77" w:rsidRPr="00CA6967">
        <w:rPr>
          <w:rFonts w:ascii="Arial" w:eastAsia="Times New Roman" w:hAnsi="Arial" w:cs="Arial"/>
          <w:b/>
          <w:bCs/>
          <w:sz w:val="21"/>
          <w:szCs w:val="21"/>
        </w:rPr>
        <w:t xml:space="preserve">applications </w:t>
      </w:r>
      <w:r w:rsidRPr="00CA6967">
        <w:rPr>
          <w:rFonts w:ascii="Arial" w:eastAsia="Times New Roman" w:hAnsi="Arial" w:cs="Arial"/>
          <w:b/>
          <w:bCs/>
          <w:sz w:val="21"/>
          <w:szCs w:val="21"/>
        </w:rPr>
        <w:t>will address:</w:t>
      </w:r>
    </w:p>
    <w:p w14:paraId="6CD5B43D" w14:textId="57E1EC85" w:rsidR="00150C6F" w:rsidRPr="00CA6967" w:rsidRDefault="00A95355" w:rsidP="00150C6F">
      <w:pPr>
        <w:numPr>
          <w:ilvl w:val="0"/>
          <w:numId w:val="7"/>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 xml:space="preserve">The needs of the Oklahoma City </w:t>
      </w:r>
      <w:r w:rsidR="00CA6967" w:rsidRPr="00CA6967">
        <w:rPr>
          <w:rFonts w:ascii="Arial" w:eastAsia="Times New Roman" w:hAnsi="Arial" w:cs="Arial"/>
          <w:sz w:val="21"/>
          <w:szCs w:val="21"/>
        </w:rPr>
        <w:t xml:space="preserve">and surrounding </w:t>
      </w:r>
      <w:r w:rsidRPr="00CA6967">
        <w:rPr>
          <w:rFonts w:ascii="Arial" w:eastAsia="Times New Roman" w:hAnsi="Arial" w:cs="Arial"/>
          <w:sz w:val="21"/>
          <w:szCs w:val="21"/>
        </w:rPr>
        <w:t xml:space="preserve">community that are addressed by your </w:t>
      </w:r>
      <w:r w:rsidR="00CA6967" w:rsidRPr="00CA6967">
        <w:rPr>
          <w:rFonts w:ascii="Arial" w:eastAsia="Times New Roman" w:hAnsi="Arial" w:cs="Arial"/>
          <w:sz w:val="21"/>
          <w:szCs w:val="21"/>
        </w:rPr>
        <w:t>organization.</w:t>
      </w:r>
    </w:p>
    <w:p w14:paraId="5D7085D0" w14:textId="6413BEF2" w:rsidR="00A95355" w:rsidRPr="00CA6967" w:rsidRDefault="00CA6967" w:rsidP="00A95355">
      <w:pPr>
        <w:numPr>
          <w:ilvl w:val="0"/>
          <w:numId w:val="7"/>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A specific detailed budget outline.</w:t>
      </w:r>
    </w:p>
    <w:p w14:paraId="40CA6DEE" w14:textId="77777777" w:rsidR="00150C6F" w:rsidRPr="00CA6967" w:rsidRDefault="00A95355" w:rsidP="00150C6F">
      <w:pPr>
        <w:numPr>
          <w:ilvl w:val="0"/>
          <w:numId w:val="7"/>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The sustainability of your project.</w:t>
      </w:r>
    </w:p>
    <w:p w14:paraId="30E8167C" w14:textId="77777777" w:rsidR="00A95355" w:rsidRPr="00CA6967" w:rsidRDefault="00A95355" w:rsidP="00A95355">
      <w:pPr>
        <w:shd w:val="clear" w:color="auto" w:fill="FFFFFF"/>
        <w:spacing w:after="75" w:line="336" w:lineRule="atLeast"/>
        <w:ind w:left="330" w:right="225"/>
        <w:rPr>
          <w:rFonts w:ascii="Arial" w:eastAsia="Times New Roman" w:hAnsi="Arial" w:cs="Arial"/>
          <w:sz w:val="21"/>
          <w:szCs w:val="21"/>
        </w:rPr>
      </w:pPr>
    </w:p>
    <w:p w14:paraId="52B3506A" w14:textId="77777777" w:rsidR="00150C6F" w:rsidRPr="00CA6967" w:rsidRDefault="00146AAB"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 xml:space="preserve">Application &amp; Award </w:t>
      </w:r>
      <w:r w:rsidR="00150C6F" w:rsidRPr="00CA6967">
        <w:rPr>
          <w:rFonts w:ascii="Arial" w:eastAsia="Times New Roman" w:hAnsi="Arial" w:cs="Arial"/>
          <w:b/>
          <w:bCs/>
          <w:sz w:val="21"/>
          <w:szCs w:val="21"/>
        </w:rPr>
        <w:t>Process:</w:t>
      </w:r>
    </w:p>
    <w:p w14:paraId="4420C348" w14:textId="77777777" w:rsidR="00150C6F" w:rsidRPr="00CA6967" w:rsidRDefault="00150C6F" w:rsidP="00150C6F">
      <w:pPr>
        <w:numPr>
          <w:ilvl w:val="0"/>
          <w:numId w:val="8"/>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Complete a grant application form.</w:t>
      </w:r>
    </w:p>
    <w:p w14:paraId="37F073A7" w14:textId="45832223" w:rsidR="00146AAB" w:rsidRPr="00CA6967" w:rsidRDefault="0BD0D25B" w:rsidP="1010C52F">
      <w:pPr>
        <w:numPr>
          <w:ilvl w:val="0"/>
          <w:numId w:val="8"/>
        </w:numPr>
        <w:shd w:val="clear" w:color="auto" w:fill="FFFFFF" w:themeFill="background1"/>
        <w:spacing w:after="75" w:line="336" w:lineRule="atLeast"/>
        <w:ind w:left="330" w:right="225"/>
        <w:rPr>
          <w:rFonts w:ascii="Arial" w:eastAsia="Arial,Times New Roman" w:hAnsi="Arial" w:cs="Arial"/>
          <w:sz w:val="21"/>
          <w:szCs w:val="21"/>
        </w:rPr>
      </w:pPr>
      <w:r w:rsidRPr="00CA6967">
        <w:rPr>
          <w:rFonts w:ascii="Arial" w:eastAsia="Arial,Times New Roman" w:hAnsi="Arial" w:cs="Arial"/>
          <w:sz w:val="21"/>
          <w:szCs w:val="21"/>
        </w:rPr>
        <w:t>Submit app</w:t>
      </w:r>
      <w:r w:rsidR="00CA6967" w:rsidRPr="00CA6967">
        <w:rPr>
          <w:rFonts w:ascii="Arial" w:eastAsia="Arial,Times New Roman" w:hAnsi="Arial" w:cs="Arial"/>
          <w:sz w:val="21"/>
          <w:szCs w:val="21"/>
        </w:rPr>
        <w:t xml:space="preserve">lication(s), by </w:t>
      </w:r>
      <w:r w:rsidR="00C0660B">
        <w:rPr>
          <w:rFonts w:ascii="Arial" w:eastAsia="Arial,Times New Roman" w:hAnsi="Arial" w:cs="Arial"/>
          <w:sz w:val="21"/>
          <w:szCs w:val="21"/>
        </w:rPr>
        <w:t>September 30, 2019</w:t>
      </w:r>
      <w:r w:rsidR="00CC78CD">
        <w:rPr>
          <w:rFonts w:ascii="Arial" w:eastAsia="Arial,Times New Roman" w:hAnsi="Arial" w:cs="Arial"/>
          <w:sz w:val="21"/>
          <w:szCs w:val="21"/>
        </w:rPr>
        <w:t>.</w:t>
      </w:r>
    </w:p>
    <w:p w14:paraId="1E91A6FC" w14:textId="77777777" w:rsidR="00150C6F" w:rsidRPr="00CA6967" w:rsidRDefault="00146AAB" w:rsidP="1010C52F">
      <w:pPr>
        <w:numPr>
          <w:ilvl w:val="0"/>
          <w:numId w:val="8"/>
        </w:numPr>
        <w:shd w:val="clear" w:color="auto" w:fill="FFFFFF" w:themeFill="background1"/>
        <w:spacing w:after="75" w:line="336" w:lineRule="atLeast"/>
        <w:ind w:left="330" w:right="225"/>
        <w:rPr>
          <w:rFonts w:ascii="Arial" w:eastAsia="Arial,Times New Roman" w:hAnsi="Arial" w:cs="Arial"/>
          <w:sz w:val="21"/>
          <w:szCs w:val="21"/>
        </w:rPr>
      </w:pPr>
      <w:r w:rsidRPr="00CA6967">
        <w:rPr>
          <w:rFonts w:ascii="Arial" w:eastAsia="Arial,Times New Roman" w:hAnsi="Arial" w:cs="Arial"/>
          <w:sz w:val="21"/>
          <w:szCs w:val="21"/>
        </w:rPr>
        <w:t xml:space="preserve">Grant Applications </w:t>
      </w:r>
      <w:r w:rsidR="00150C6F" w:rsidRPr="00CA6967">
        <w:rPr>
          <w:rFonts w:ascii="Arial" w:eastAsia="Arial,Times New Roman" w:hAnsi="Arial" w:cs="Arial"/>
          <w:sz w:val="21"/>
          <w:szCs w:val="21"/>
        </w:rPr>
        <w:t xml:space="preserve">will be evaluated by </w:t>
      </w:r>
      <w:r w:rsidRPr="00CA6967">
        <w:rPr>
          <w:rFonts w:ascii="Arial" w:eastAsia="Arial,Times New Roman" w:hAnsi="Arial" w:cs="Arial"/>
          <w:sz w:val="21"/>
          <w:szCs w:val="21"/>
        </w:rPr>
        <w:t>Junior Hospitality Grant Committee M</w:t>
      </w:r>
      <w:r w:rsidR="00150C6F" w:rsidRPr="00CA6967">
        <w:rPr>
          <w:rFonts w:ascii="Arial" w:eastAsia="Arial,Times New Roman" w:hAnsi="Arial" w:cs="Arial"/>
          <w:sz w:val="21"/>
          <w:szCs w:val="21"/>
        </w:rPr>
        <w:t>embers.</w:t>
      </w:r>
    </w:p>
    <w:p w14:paraId="54BFD8CE" w14:textId="4746E5CA" w:rsidR="00150C6F" w:rsidRPr="00CA6967" w:rsidRDefault="00CA6967" w:rsidP="00150C6F">
      <w:pPr>
        <w:numPr>
          <w:ilvl w:val="0"/>
          <w:numId w:val="8"/>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Grant applicants will</w:t>
      </w:r>
      <w:r w:rsidR="00146AAB" w:rsidRPr="00CA6967">
        <w:rPr>
          <w:rFonts w:ascii="Arial" w:eastAsia="Times New Roman" w:hAnsi="Arial" w:cs="Arial"/>
          <w:sz w:val="21"/>
          <w:szCs w:val="21"/>
        </w:rPr>
        <w:t xml:space="preserve"> be contacted by Grant Committee Members</w:t>
      </w:r>
      <w:r w:rsidR="00150C6F" w:rsidRPr="00CA6967">
        <w:rPr>
          <w:rFonts w:ascii="Arial" w:eastAsia="Times New Roman" w:hAnsi="Arial" w:cs="Arial"/>
          <w:sz w:val="21"/>
          <w:szCs w:val="21"/>
        </w:rPr>
        <w:t>.</w:t>
      </w:r>
    </w:p>
    <w:p w14:paraId="5EED26B5" w14:textId="1C57AC6A" w:rsidR="00146AAB" w:rsidRPr="00CA6967" w:rsidRDefault="00CA6967" w:rsidP="00150C6F">
      <w:pPr>
        <w:numPr>
          <w:ilvl w:val="0"/>
          <w:numId w:val="8"/>
        </w:numPr>
        <w:shd w:val="clear" w:color="auto" w:fill="FFFFFF"/>
        <w:spacing w:after="75" w:line="336" w:lineRule="atLeast"/>
        <w:ind w:left="330" w:right="225"/>
        <w:rPr>
          <w:rFonts w:ascii="Arial" w:eastAsia="Times New Roman" w:hAnsi="Arial" w:cs="Arial"/>
          <w:sz w:val="21"/>
          <w:szCs w:val="21"/>
        </w:rPr>
      </w:pPr>
      <w:r w:rsidRPr="00CA6967">
        <w:rPr>
          <w:rFonts w:ascii="Arial" w:eastAsia="Times New Roman" w:hAnsi="Arial" w:cs="Arial"/>
          <w:sz w:val="21"/>
          <w:szCs w:val="21"/>
        </w:rPr>
        <w:t xml:space="preserve">The Grant committee will review all applications. </w:t>
      </w:r>
    </w:p>
    <w:p w14:paraId="4AF2DFB8" w14:textId="268317C7" w:rsidR="00146AAB" w:rsidRPr="00CA6967" w:rsidRDefault="1010C52F" w:rsidP="1010C52F">
      <w:pPr>
        <w:numPr>
          <w:ilvl w:val="0"/>
          <w:numId w:val="8"/>
        </w:numPr>
        <w:shd w:val="clear" w:color="auto" w:fill="FFFFFF" w:themeFill="background1"/>
        <w:spacing w:after="75" w:line="336" w:lineRule="atLeast"/>
        <w:ind w:left="330" w:right="225"/>
        <w:rPr>
          <w:rFonts w:ascii="Arial" w:eastAsia="Arial,Times New Roman" w:hAnsi="Arial" w:cs="Arial"/>
          <w:sz w:val="21"/>
          <w:szCs w:val="21"/>
        </w:rPr>
      </w:pPr>
      <w:r w:rsidRPr="00CA6967">
        <w:rPr>
          <w:rFonts w:ascii="Arial" w:eastAsia="Arial,Times New Roman" w:hAnsi="Arial" w:cs="Arial"/>
          <w:sz w:val="21"/>
          <w:szCs w:val="21"/>
        </w:rPr>
        <w:t xml:space="preserve">Top three applicants are asked to give a brief presentation to the Junior Hospitality membership on </w:t>
      </w:r>
      <w:r w:rsidR="00CA7A07" w:rsidRPr="00C0660B">
        <w:rPr>
          <w:rFonts w:ascii="Arial" w:eastAsia="Arial,Times New Roman" w:hAnsi="Arial" w:cs="Arial"/>
          <w:sz w:val="21"/>
          <w:szCs w:val="21"/>
        </w:rPr>
        <w:t>November</w:t>
      </w:r>
      <w:r w:rsidR="00735D7A" w:rsidRPr="00C0660B">
        <w:rPr>
          <w:rFonts w:ascii="Arial" w:eastAsia="Arial,Times New Roman" w:hAnsi="Arial" w:cs="Arial"/>
          <w:sz w:val="21"/>
          <w:szCs w:val="21"/>
        </w:rPr>
        <w:t xml:space="preserve"> </w:t>
      </w:r>
      <w:r w:rsidR="00C0660B" w:rsidRPr="00C0660B">
        <w:rPr>
          <w:rFonts w:ascii="Arial" w:eastAsia="Arial,Times New Roman" w:hAnsi="Arial" w:cs="Arial"/>
          <w:sz w:val="21"/>
          <w:szCs w:val="21"/>
        </w:rPr>
        <w:t>14</w:t>
      </w:r>
      <w:r w:rsidR="00735D7A" w:rsidRPr="00C0660B">
        <w:rPr>
          <w:rFonts w:ascii="Arial" w:eastAsia="Arial,Times New Roman" w:hAnsi="Arial" w:cs="Arial"/>
          <w:sz w:val="21"/>
          <w:szCs w:val="21"/>
        </w:rPr>
        <w:t>, 201</w:t>
      </w:r>
      <w:r w:rsidR="00C0660B">
        <w:rPr>
          <w:rFonts w:ascii="Arial" w:eastAsia="Arial,Times New Roman" w:hAnsi="Arial" w:cs="Arial"/>
          <w:sz w:val="21"/>
          <w:szCs w:val="21"/>
        </w:rPr>
        <w:t>9</w:t>
      </w:r>
      <w:r w:rsidR="00886921">
        <w:rPr>
          <w:rFonts w:ascii="Arial" w:eastAsia="Arial,Times New Roman" w:hAnsi="Arial" w:cs="Arial"/>
          <w:sz w:val="21"/>
          <w:szCs w:val="21"/>
        </w:rPr>
        <w:t>,</w:t>
      </w:r>
      <w:r w:rsidRPr="00CA6967">
        <w:rPr>
          <w:rFonts w:ascii="Arial" w:eastAsia="Arial,Times New Roman" w:hAnsi="Arial" w:cs="Arial"/>
          <w:sz w:val="21"/>
          <w:szCs w:val="21"/>
        </w:rPr>
        <w:t xml:space="preserve"> telling about their organization and </w:t>
      </w:r>
      <w:r w:rsidR="00CA6967" w:rsidRPr="00CA6967">
        <w:rPr>
          <w:rFonts w:ascii="Arial" w:eastAsia="Arial,Times New Roman" w:hAnsi="Arial" w:cs="Arial"/>
          <w:sz w:val="21"/>
          <w:szCs w:val="21"/>
        </w:rPr>
        <w:t xml:space="preserve">the project for which the grant is requested. </w:t>
      </w:r>
    </w:p>
    <w:p w14:paraId="627D7A3F" w14:textId="4AE5E5ED" w:rsidR="00146AAB" w:rsidRPr="00CA6967" w:rsidRDefault="1010C52F" w:rsidP="1010C52F">
      <w:pPr>
        <w:numPr>
          <w:ilvl w:val="0"/>
          <w:numId w:val="8"/>
        </w:numPr>
        <w:shd w:val="clear" w:color="auto" w:fill="FFFFFF" w:themeFill="background1"/>
        <w:spacing w:after="75" w:line="336" w:lineRule="atLeast"/>
        <w:ind w:left="330" w:right="225"/>
        <w:rPr>
          <w:rFonts w:ascii="Arial" w:eastAsia="Arial,Times New Roman" w:hAnsi="Arial" w:cs="Arial"/>
          <w:sz w:val="21"/>
          <w:szCs w:val="21"/>
        </w:rPr>
      </w:pPr>
      <w:r w:rsidRPr="00CA6967">
        <w:rPr>
          <w:rFonts w:ascii="Arial" w:eastAsia="Arial,Times New Roman" w:hAnsi="Arial" w:cs="Arial"/>
          <w:sz w:val="21"/>
          <w:szCs w:val="21"/>
        </w:rPr>
        <w:t xml:space="preserve">After presentations on </w:t>
      </w:r>
      <w:r w:rsidR="00CA7A07" w:rsidRPr="00C0660B">
        <w:rPr>
          <w:rFonts w:ascii="Arial" w:eastAsia="Arial,Times New Roman" w:hAnsi="Arial" w:cs="Arial"/>
          <w:sz w:val="21"/>
          <w:szCs w:val="21"/>
        </w:rPr>
        <w:t>November</w:t>
      </w:r>
      <w:r w:rsidR="001B4623" w:rsidRPr="00C0660B">
        <w:rPr>
          <w:rFonts w:ascii="Arial" w:eastAsia="Arial,Times New Roman" w:hAnsi="Arial" w:cs="Arial"/>
          <w:sz w:val="21"/>
          <w:szCs w:val="21"/>
        </w:rPr>
        <w:t xml:space="preserve"> </w:t>
      </w:r>
      <w:r w:rsidR="00C0660B">
        <w:rPr>
          <w:rFonts w:ascii="Arial" w:eastAsia="Arial,Times New Roman" w:hAnsi="Arial" w:cs="Arial"/>
          <w:sz w:val="21"/>
          <w:szCs w:val="21"/>
        </w:rPr>
        <w:t>14</w:t>
      </w:r>
      <w:r w:rsidR="001B4623" w:rsidRPr="00C0660B">
        <w:rPr>
          <w:rFonts w:ascii="Arial" w:eastAsia="Arial,Times New Roman" w:hAnsi="Arial" w:cs="Arial"/>
          <w:sz w:val="21"/>
          <w:szCs w:val="21"/>
        </w:rPr>
        <w:t>, 201</w:t>
      </w:r>
      <w:r w:rsidR="00C0660B">
        <w:rPr>
          <w:rFonts w:ascii="Arial" w:eastAsia="Arial,Times New Roman" w:hAnsi="Arial" w:cs="Arial"/>
          <w:sz w:val="21"/>
          <w:szCs w:val="21"/>
        </w:rPr>
        <w:t>9</w:t>
      </w:r>
      <w:r w:rsidRPr="00CA6967">
        <w:rPr>
          <w:rFonts w:ascii="Arial" w:eastAsia="Arial,Times New Roman" w:hAnsi="Arial" w:cs="Arial"/>
          <w:sz w:val="21"/>
          <w:szCs w:val="21"/>
        </w:rPr>
        <w:t>– Junior Hospitality Membership votes to select the grant recipient for our 201</w:t>
      </w:r>
      <w:r w:rsidR="00CC78CD">
        <w:rPr>
          <w:rFonts w:ascii="Arial" w:eastAsia="Arial,Times New Roman" w:hAnsi="Arial" w:cs="Arial"/>
          <w:sz w:val="21"/>
          <w:szCs w:val="21"/>
        </w:rPr>
        <w:t>9</w:t>
      </w:r>
      <w:r w:rsidRPr="00CA6967">
        <w:rPr>
          <w:rFonts w:ascii="Arial" w:eastAsia="Arial,Times New Roman" w:hAnsi="Arial" w:cs="Arial"/>
          <w:sz w:val="21"/>
          <w:szCs w:val="21"/>
        </w:rPr>
        <w:t>-20</w:t>
      </w:r>
      <w:r w:rsidR="00CC78CD">
        <w:rPr>
          <w:rFonts w:ascii="Arial" w:eastAsia="Arial,Times New Roman" w:hAnsi="Arial" w:cs="Arial"/>
          <w:sz w:val="21"/>
          <w:szCs w:val="21"/>
        </w:rPr>
        <w:t>20</w:t>
      </w:r>
      <w:r w:rsidRPr="00CA6967">
        <w:rPr>
          <w:rFonts w:ascii="Arial" w:eastAsia="Arial,Times New Roman" w:hAnsi="Arial" w:cs="Arial"/>
          <w:sz w:val="21"/>
          <w:szCs w:val="21"/>
        </w:rPr>
        <w:t xml:space="preserve"> year</w:t>
      </w:r>
    </w:p>
    <w:p w14:paraId="02C7AC04" w14:textId="66B9E338" w:rsidR="00D04591" w:rsidRPr="001B4623" w:rsidRDefault="1010C52F" w:rsidP="1010C52F">
      <w:pPr>
        <w:numPr>
          <w:ilvl w:val="0"/>
          <w:numId w:val="8"/>
        </w:numPr>
        <w:shd w:val="clear" w:color="auto" w:fill="FFFFFF" w:themeFill="background1"/>
        <w:spacing w:after="75" w:line="336" w:lineRule="atLeast"/>
        <w:ind w:left="330" w:right="225"/>
        <w:rPr>
          <w:rFonts w:ascii="Arial" w:eastAsia="Arial,Times New Roman" w:hAnsi="Arial" w:cs="Arial"/>
          <w:b/>
          <w:sz w:val="21"/>
          <w:szCs w:val="21"/>
        </w:rPr>
      </w:pPr>
      <w:r w:rsidRPr="001B4623">
        <w:rPr>
          <w:rFonts w:ascii="Arial" w:eastAsia="Arial,Times New Roman" w:hAnsi="Arial" w:cs="Arial"/>
          <w:b/>
          <w:sz w:val="21"/>
          <w:szCs w:val="21"/>
        </w:rPr>
        <w:t xml:space="preserve">Grant funding is presented at May </w:t>
      </w:r>
      <w:r w:rsidR="00CA7A07">
        <w:rPr>
          <w:rFonts w:ascii="Arial" w:eastAsia="Arial,Times New Roman" w:hAnsi="Arial" w:cs="Arial"/>
          <w:b/>
          <w:sz w:val="21"/>
          <w:szCs w:val="21"/>
        </w:rPr>
        <w:t>Social</w:t>
      </w:r>
      <w:r w:rsidRPr="001B4623">
        <w:rPr>
          <w:rFonts w:ascii="Arial" w:eastAsia="Arial,Times New Roman" w:hAnsi="Arial" w:cs="Arial"/>
          <w:b/>
          <w:sz w:val="21"/>
          <w:szCs w:val="21"/>
        </w:rPr>
        <w:t xml:space="preserve"> - May of 2</w:t>
      </w:r>
      <w:r w:rsidR="00CC78CD">
        <w:rPr>
          <w:rFonts w:ascii="Arial" w:eastAsia="Arial,Times New Roman" w:hAnsi="Arial" w:cs="Arial"/>
          <w:b/>
          <w:sz w:val="21"/>
          <w:szCs w:val="21"/>
        </w:rPr>
        <w:t>020</w:t>
      </w:r>
      <w:r w:rsidRPr="001B4623">
        <w:rPr>
          <w:rFonts w:ascii="Arial" w:eastAsia="Arial,Times New Roman" w:hAnsi="Arial" w:cs="Arial"/>
          <w:b/>
          <w:sz w:val="21"/>
          <w:szCs w:val="21"/>
        </w:rPr>
        <w:t>.</w:t>
      </w:r>
    </w:p>
    <w:p w14:paraId="411EC2DC" w14:textId="77777777" w:rsidR="00D04591" w:rsidRPr="00CA6967" w:rsidRDefault="00D04591" w:rsidP="00D04591">
      <w:pPr>
        <w:shd w:val="clear" w:color="auto" w:fill="FFFFFF"/>
        <w:spacing w:after="75" w:line="336" w:lineRule="atLeast"/>
        <w:ind w:left="330" w:right="225"/>
        <w:rPr>
          <w:rFonts w:ascii="Arial" w:eastAsia="Times New Roman" w:hAnsi="Arial" w:cs="Arial"/>
          <w:sz w:val="21"/>
          <w:szCs w:val="21"/>
        </w:rPr>
      </w:pPr>
    </w:p>
    <w:p w14:paraId="53B079A5" w14:textId="77777777" w:rsidR="00B75F3B" w:rsidRPr="00CA6967" w:rsidRDefault="00B75F3B" w:rsidP="00150C6F">
      <w:pPr>
        <w:shd w:val="clear" w:color="auto" w:fill="FFFFFF"/>
        <w:spacing w:line="336" w:lineRule="atLeast"/>
        <w:outlineLvl w:val="2"/>
        <w:rPr>
          <w:rFonts w:ascii="Arial" w:eastAsia="Times New Roman" w:hAnsi="Arial" w:cs="Arial"/>
          <w:b/>
          <w:bCs/>
          <w:sz w:val="21"/>
          <w:szCs w:val="21"/>
        </w:rPr>
      </w:pPr>
    </w:p>
    <w:p w14:paraId="54264E9C" w14:textId="4BDD2ACC" w:rsidR="00150C6F" w:rsidRPr="00CA6967" w:rsidRDefault="00DF17BC"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Important</w:t>
      </w:r>
      <w:r w:rsidR="00150C6F" w:rsidRPr="00CA6967">
        <w:rPr>
          <w:rFonts w:ascii="Arial" w:eastAsia="Times New Roman" w:hAnsi="Arial" w:cs="Arial"/>
          <w:b/>
          <w:bCs/>
          <w:sz w:val="21"/>
          <w:szCs w:val="21"/>
        </w:rPr>
        <w:t xml:space="preserve"> Date</w:t>
      </w:r>
      <w:r w:rsidRPr="00CA6967">
        <w:rPr>
          <w:rFonts w:ascii="Arial" w:eastAsia="Times New Roman" w:hAnsi="Arial" w:cs="Arial"/>
          <w:b/>
          <w:bCs/>
          <w:sz w:val="21"/>
          <w:szCs w:val="21"/>
        </w:rPr>
        <w:t>s</w:t>
      </w:r>
      <w:r w:rsidR="00150C6F" w:rsidRPr="00CA6967">
        <w:rPr>
          <w:rFonts w:ascii="Arial" w:eastAsia="Times New Roman" w:hAnsi="Arial" w:cs="Arial"/>
          <w:b/>
          <w:bCs/>
          <w:sz w:val="21"/>
          <w:szCs w:val="21"/>
        </w:rPr>
        <w:t>:</w:t>
      </w:r>
    </w:p>
    <w:p w14:paraId="5CA29B99" w14:textId="67E6D9C4" w:rsidR="00150C6F" w:rsidRPr="00CA6967" w:rsidRDefault="0BD0D25B" w:rsidP="1010C52F">
      <w:pPr>
        <w:numPr>
          <w:ilvl w:val="0"/>
          <w:numId w:val="12"/>
        </w:numPr>
        <w:shd w:val="clear" w:color="auto" w:fill="FFFFFF" w:themeFill="background1"/>
        <w:spacing w:after="75" w:line="276" w:lineRule="auto"/>
        <w:ind w:left="330" w:right="225"/>
        <w:rPr>
          <w:rFonts w:ascii="Arial" w:eastAsia="Arial,Times New Roman" w:hAnsi="Arial" w:cs="Arial"/>
          <w:sz w:val="21"/>
          <w:szCs w:val="21"/>
        </w:rPr>
      </w:pPr>
      <w:r w:rsidRPr="00CA6967">
        <w:rPr>
          <w:rFonts w:ascii="Arial" w:eastAsia="Arial,Times New Roman" w:hAnsi="Arial" w:cs="Arial"/>
          <w:sz w:val="21"/>
          <w:szCs w:val="21"/>
        </w:rPr>
        <w:t xml:space="preserve">Applications must be postmarked by </w:t>
      </w:r>
      <w:r w:rsidR="00C0660B">
        <w:rPr>
          <w:rFonts w:ascii="Arial" w:eastAsia="Arial,Times New Roman" w:hAnsi="Arial" w:cs="Arial"/>
          <w:sz w:val="21"/>
          <w:szCs w:val="21"/>
        </w:rPr>
        <w:t>September 30, 2019.</w:t>
      </w:r>
    </w:p>
    <w:p w14:paraId="3A1AEA3A" w14:textId="61174406" w:rsidR="0018302E" w:rsidRPr="00CA6967" w:rsidRDefault="00DF17BC" w:rsidP="1010C52F">
      <w:pPr>
        <w:pStyle w:val="ListParagraph"/>
        <w:numPr>
          <w:ilvl w:val="0"/>
          <w:numId w:val="14"/>
        </w:numPr>
        <w:shd w:val="clear" w:color="auto" w:fill="FFFFFF" w:themeFill="background1"/>
        <w:spacing w:before="100" w:beforeAutospacing="1" w:after="100" w:afterAutospacing="1" w:line="276" w:lineRule="auto"/>
        <w:ind w:left="330"/>
        <w:rPr>
          <w:rFonts w:ascii="Arial" w:eastAsia="Arial" w:hAnsi="Arial" w:cs="Arial"/>
          <w:sz w:val="21"/>
          <w:szCs w:val="21"/>
        </w:rPr>
      </w:pPr>
      <w:r w:rsidRPr="00CA6967">
        <w:rPr>
          <w:rFonts w:ascii="Arial" w:eastAsia="Arial" w:hAnsi="Arial" w:cs="Arial"/>
          <w:sz w:val="21"/>
          <w:szCs w:val="21"/>
        </w:rPr>
        <w:lastRenderedPageBreak/>
        <w:t xml:space="preserve">All grant monies will be presented at May </w:t>
      </w:r>
      <w:r w:rsidR="00CA7A07">
        <w:rPr>
          <w:rFonts w:ascii="Arial" w:eastAsia="Arial" w:hAnsi="Arial" w:cs="Arial"/>
          <w:sz w:val="21"/>
          <w:szCs w:val="21"/>
        </w:rPr>
        <w:t>Social</w:t>
      </w:r>
      <w:r w:rsidRPr="00CA6967">
        <w:rPr>
          <w:rFonts w:ascii="Arial" w:eastAsia="Arial" w:hAnsi="Arial" w:cs="Arial"/>
          <w:sz w:val="21"/>
          <w:szCs w:val="21"/>
        </w:rPr>
        <w:t xml:space="preserve"> </w:t>
      </w:r>
      <w:r w:rsidR="0018302E" w:rsidRPr="00CA6967">
        <w:rPr>
          <w:rFonts w:ascii="Arial" w:eastAsia="Arial" w:hAnsi="Arial" w:cs="Arial"/>
          <w:sz w:val="21"/>
          <w:szCs w:val="21"/>
        </w:rPr>
        <w:t xml:space="preserve">– May </w:t>
      </w:r>
      <w:r w:rsidRPr="00CA6967">
        <w:rPr>
          <w:rFonts w:ascii="Arial" w:eastAsia="Arial" w:hAnsi="Arial" w:cs="Arial"/>
          <w:sz w:val="21"/>
          <w:szCs w:val="21"/>
        </w:rPr>
        <w:t xml:space="preserve">of </w:t>
      </w:r>
      <w:bookmarkStart w:id="0" w:name="_GoBack"/>
      <w:bookmarkEnd w:id="0"/>
      <w:r w:rsidRPr="00CA6967">
        <w:rPr>
          <w:rFonts w:ascii="Arial" w:eastAsia="Arial" w:hAnsi="Arial" w:cs="Arial"/>
          <w:sz w:val="21"/>
          <w:szCs w:val="21"/>
        </w:rPr>
        <w:t>20</w:t>
      </w:r>
      <w:r w:rsidR="00CC78CD">
        <w:rPr>
          <w:rFonts w:ascii="Arial" w:eastAsia="Arial" w:hAnsi="Arial" w:cs="Arial"/>
          <w:sz w:val="21"/>
          <w:szCs w:val="21"/>
        </w:rPr>
        <w:t>20</w:t>
      </w:r>
      <w:r w:rsidRPr="00CA6967">
        <w:rPr>
          <w:rFonts w:ascii="Arial" w:eastAsia="Arial" w:hAnsi="Arial" w:cs="Arial"/>
          <w:sz w:val="21"/>
          <w:szCs w:val="21"/>
        </w:rPr>
        <w:t xml:space="preserve"> by t</w:t>
      </w:r>
      <w:r w:rsidR="00CA7A07">
        <w:rPr>
          <w:rFonts w:ascii="Arial" w:eastAsia="Arial" w:hAnsi="Arial" w:cs="Arial"/>
          <w:sz w:val="21"/>
          <w:szCs w:val="21"/>
        </w:rPr>
        <w:t>he Treasurer</w:t>
      </w:r>
      <w:r w:rsidRPr="00CA6967">
        <w:rPr>
          <w:rFonts w:ascii="Arial" w:eastAsia="Arial" w:hAnsi="Arial" w:cs="Arial"/>
          <w:sz w:val="21"/>
          <w:szCs w:val="21"/>
        </w:rPr>
        <w:t>. The grant money w</w:t>
      </w:r>
      <w:r w:rsidR="00CA6967" w:rsidRPr="00CA6967">
        <w:rPr>
          <w:rFonts w:ascii="Arial" w:eastAsia="Arial" w:hAnsi="Arial" w:cs="Arial"/>
          <w:sz w:val="21"/>
          <w:szCs w:val="21"/>
        </w:rPr>
        <w:t xml:space="preserve">ill only be presented after a grant </w:t>
      </w:r>
      <w:r w:rsidRPr="00CA6967">
        <w:rPr>
          <w:rFonts w:ascii="Arial" w:eastAsia="Arial" w:hAnsi="Arial" w:cs="Arial"/>
          <w:sz w:val="21"/>
          <w:szCs w:val="21"/>
        </w:rPr>
        <w:t xml:space="preserve">contract has been signed by the grant recipient and the Community Outreach Chairman. </w:t>
      </w:r>
    </w:p>
    <w:p w14:paraId="53C05631" w14:textId="77777777" w:rsidR="00CA6967" w:rsidRPr="00CA6967" w:rsidRDefault="00CA6967" w:rsidP="00CA6967">
      <w:pPr>
        <w:pStyle w:val="ListParagraph"/>
        <w:shd w:val="clear" w:color="auto" w:fill="FFFFFF" w:themeFill="background1"/>
        <w:spacing w:before="100" w:beforeAutospacing="1" w:after="100" w:afterAutospacing="1" w:line="276" w:lineRule="auto"/>
        <w:ind w:left="330"/>
        <w:rPr>
          <w:rFonts w:ascii="Arial" w:eastAsia="Arial" w:hAnsi="Arial" w:cs="Arial"/>
          <w:sz w:val="21"/>
          <w:szCs w:val="21"/>
        </w:rPr>
      </w:pPr>
    </w:p>
    <w:p w14:paraId="7EBFC493" w14:textId="479071ED" w:rsidR="00DF17BC" w:rsidRPr="00CA6967" w:rsidRDefault="00DF17BC" w:rsidP="0018302E">
      <w:pPr>
        <w:pStyle w:val="ListParagraph"/>
        <w:numPr>
          <w:ilvl w:val="0"/>
          <w:numId w:val="14"/>
        </w:numPr>
        <w:shd w:val="clear" w:color="auto" w:fill="FFFFFF"/>
        <w:spacing w:before="100" w:beforeAutospacing="1" w:after="100" w:afterAutospacing="1" w:line="276" w:lineRule="auto"/>
        <w:ind w:left="330"/>
        <w:rPr>
          <w:rFonts w:ascii="Arial" w:hAnsi="Arial" w:cs="Arial"/>
          <w:sz w:val="21"/>
          <w:szCs w:val="21"/>
        </w:rPr>
      </w:pPr>
      <w:r w:rsidRPr="00CA6967">
        <w:rPr>
          <w:rFonts w:ascii="Arial" w:hAnsi="Arial" w:cs="Arial"/>
          <w:sz w:val="21"/>
          <w:szCs w:val="21"/>
        </w:rPr>
        <w:t>After the grant monies ha</w:t>
      </w:r>
      <w:r w:rsidR="00CA6967" w:rsidRPr="00CA6967">
        <w:rPr>
          <w:rFonts w:ascii="Arial" w:hAnsi="Arial" w:cs="Arial"/>
          <w:sz w:val="21"/>
          <w:szCs w:val="21"/>
        </w:rPr>
        <w:t>ve been spent, the selected non</w:t>
      </w:r>
      <w:r w:rsidRPr="00CA6967">
        <w:rPr>
          <w:rFonts w:ascii="Arial" w:hAnsi="Arial" w:cs="Arial"/>
          <w:sz w:val="21"/>
          <w:szCs w:val="21"/>
        </w:rPr>
        <w:t>profit is responsible for submitting a grant evaluation form by December 31st of that year.</w:t>
      </w:r>
    </w:p>
    <w:p w14:paraId="6D2BABE5" w14:textId="77777777" w:rsidR="002B6BFF" w:rsidRPr="00CA6967" w:rsidRDefault="002B6BFF" w:rsidP="00150C6F">
      <w:pPr>
        <w:shd w:val="clear" w:color="auto" w:fill="FFFFFF"/>
        <w:spacing w:line="336" w:lineRule="atLeast"/>
        <w:outlineLvl w:val="2"/>
        <w:rPr>
          <w:rFonts w:ascii="Arial" w:hAnsi="Arial" w:cs="Arial"/>
          <w:sz w:val="21"/>
          <w:szCs w:val="21"/>
        </w:rPr>
      </w:pPr>
    </w:p>
    <w:p w14:paraId="3F6E6DC6" w14:textId="77777777" w:rsidR="00150C6F" w:rsidRPr="00CA6967" w:rsidRDefault="00150C6F" w:rsidP="00150C6F">
      <w:pPr>
        <w:shd w:val="clear" w:color="auto" w:fill="FFFFFF"/>
        <w:spacing w:line="336" w:lineRule="atLeast"/>
        <w:outlineLvl w:val="2"/>
        <w:rPr>
          <w:rFonts w:ascii="Arial" w:eastAsia="Times New Roman" w:hAnsi="Arial" w:cs="Arial"/>
          <w:b/>
          <w:bCs/>
          <w:sz w:val="21"/>
          <w:szCs w:val="21"/>
        </w:rPr>
      </w:pPr>
      <w:r w:rsidRPr="00CA6967">
        <w:rPr>
          <w:rFonts w:ascii="Arial" w:eastAsia="Times New Roman" w:hAnsi="Arial" w:cs="Arial"/>
          <w:b/>
          <w:bCs/>
          <w:sz w:val="21"/>
          <w:szCs w:val="21"/>
        </w:rPr>
        <w:t xml:space="preserve">Questions regarding </w:t>
      </w:r>
      <w:r w:rsidR="00A95355" w:rsidRPr="00CA6967">
        <w:rPr>
          <w:rFonts w:ascii="Arial" w:eastAsia="Times New Roman" w:hAnsi="Arial" w:cs="Arial"/>
          <w:b/>
          <w:bCs/>
          <w:sz w:val="21"/>
          <w:szCs w:val="21"/>
        </w:rPr>
        <w:t>The Junior Hospitality Grant</w:t>
      </w:r>
      <w:r w:rsidRPr="00CA6967">
        <w:rPr>
          <w:rFonts w:ascii="Arial" w:eastAsia="Times New Roman" w:hAnsi="Arial" w:cs="Arial"/>
          <w:b/>
          <w:bCs/>
          <w:sz w:val="21"/>
          <w:szCs w:val="21"/>
        </w:rPr>
        <w:t>, please contact:</w:t>
      </w:r>
    </w:p>
    <w:p w14:paraId="0A7608E5" w14:textId="77777777" w:rsidR="009E1310" w:rsidRPr="00CA6967" w:rsidRDefault="009E1310">
      <w:pPr>
        <w:rPr>
          <w:rFonts w:ascii="Arial" w:hAnsi="Arial" w:cs="Arial"/>
          <w:sz w:val="21"/>
          <w:szCs w:val="21"/>
        </w:rPr>
      </w:pPr>
    </w:p>
    <w:p w14:paraId="6D3FE300" w14:textId="5B60217D" w:rsidR="00FC381C" w:rsidRPr="00CA6967" w:rsidRDefault="00CA7A07" w:rsidP="00FC381C">
      <w:pPr>
        <w:jc w:val="center"/>
        <w:rPr>
          <w:rFonts w:ascii="Arial" w:hAnsi="Arial" w:cs="Arial"/>
          <w:sz w:val="21"/>
          <w:szCs w:val="21"/>
        </w:rPr>
      </w:pPr>
      <w:r>
        <w:rPr>
          <w:rFonts w:ascii="Arial" w:hAnsi="Arial" w:cs="Arial"/>
          <w:sz w:val="21"/>
          <w:szCs w:val="21"/>
        </w:rPr>
        <w:t>Kelsey Thomas- Treasurer</w:t>
      </w:r>
    </w:p>
    <w:p w14:paraId="46F45E7A" w14:textId="77777777" w:rsidR="00FC381C" w:rsidRPr="00CA6967" w:rsidRDefault="00FC381C" w:rsidP="00FC381C">
      <w:pPr>
        <w:jc w:val="center"/>
        <w:rPr>
          <w:rFonts w:ascii="Arial" w:hAnsi="Arial" w:cs="Arial"/>
          <w:sz w:val="21"/>
          <w:szCs w:val="21"/>
        </w:rPr>
      </w:pPr>
    </w:p>
    <w:p w14:paraId="27D94251" w14:textId="3140F34C" w:rsidR="00FC381C" w:rsidRPr="00CA6967" w:rsidRDefault="00FC381C" w:rsidP="00FC381C">
      <w:pPr>
        <w:jc w:val="center"/>
        <w:rPr>
          <w:rFonts w:ascii="Arial" w:hAnsi="Arial" w:cs="Arial"/>
          <w:sz w:val="21"/>
          <w:szCs w:val="21"/>
        </w:rPr>
      </w:pPr>
      <w:r w:rsidRPr="00CA6967">
        <w:rPr>
          <w:rFonts w:ascii="Arial" w:hAnsi="Arial" w:cs="Arial"/>
          <w:sz w:val="21"/>
          <w:szCs w:val="21"/>
        </w:rPr>
        <w:t xml:space="preserve">Email: </w:t>
      </w:r>
      <w:r w:rsidR="001B4623">
        <w:rPr>
          <w:rFonts w:ascii="Arial" w:hAnsi="Arial" w:cs="Arial"/>
          <w:sz w:val="21"/>
          <w:szCs w:val="21"/>
        </w:rPr>
        <w:t>jh</w:t>
      </w:r>
      <w:r w:rsidR="00B7572E">
        <w:rPr>
          <w:rFonts w:ascii="Arial" w:hAnsi="Arial" w:cs="Arial"/>
          <w:sz w:val="21"/>
          <w:szCs w:val="21"/>
        </w:rPr>
        <w:t>treasurer1</w:t>
      </w:r>
      <w:r w:rsidR="001B4623">
        <w:rPr>
          <w:rFonts w:ascii="Arial" w:hAnsi="Arial" w:cs="Arial"/>
          <w:sz w:val="21"/>
          <w:szCs w:val="21"/>
        </w:rPr>
        <w:t>@gmail.com</w:t>
      </w:r>
      <w:r w:rsidRPr="00CA6967">
        <w:rPr>
          <w:rFonts w:ascii="Arial" w:hAnsi="Arial" w:cs="Arial"/>
          <w:sz w:val="21"/>
          <w:szCs w:val="21"/>
        </w:rPr>
        <w:tab/>
      </w:r>
      <w:r w:rsidRPr="00CA6967">
        <w:rPr>
          <w:rFonts w:ascii="Arial" w:hAnsi="Arial" w:cs="Arial"/>
          <w:sz w:val="21"/>
          <w:szCs w:val="21"/>
        </w:rPr>
        <w:tab/>
        <w:t xml:space="preserve">   Phone: 405-</w:t>
      </w:r>
      <w:r w:rsidR="00CA7A07">
        <w:rPr>
          <w:rFonts w:ascii="Arial" w:hAnsi="Arial" w:cs="Arial"/>
          <w:sz w:val="21"/>
          <w:szCs w:val="21"/>
        </w:rPr>
        <w:t>388-4433</w:t>
      </w:r>
    </w:p>
    <w:p w14:paraId="54D1E8A7" w14:textId="77777777" w:rsidR="00FC381C" w:rsidRPr="00CA6967" w:rsidRDefault="00FC381C">
      <w:pPr>
        <w:rPr>
          <w:rFonts w:ascii="Arial" w:hAnsi="Arial" w:cs="Arial"/>
          <w:sz w:val="21"/>
          <w:szCs w:val="21"/>
        </w:rPr>
      </w:pPr>
    </w:p>
    <w:p w14:paraId="13D73699" w14:textId="77777777" w:rsidR="00A95355" w:rsidRPr="00CA6967" w:rsidRDefault="00FC381C" w:rsidP="00FC381C">
      <w:pPr>
        <w:jc w:val="center"/>
        <w:rPr>
          <w:rFonts w:ascii="Arial" w:hAnsi="Arial" w:cs="Arial"/>
          <w:sz w:val="21"/>
          <w:szCs w:val="21"/>
        </w:rPr>
      </w:pPr>
      <w:r w:rsidRPr="00CA6967">
        <w:rPr>
          <w:rFonts w:ascii="Arial" w:hAnsi="Arial" w:cs="Arial"/>
          <w:sz w:val="21"/>
          <w:szCs w:val="21"/>
        </w:rPr>
        <w:t xml:space="preserve">P.O. Box  20393   </w:t>
      </w:r>
      <w:r w:rsidRPr="00CA6967">
        <w:rPr>
          <w:rFonts w:ascii="Arial" w:hAnsi="Arial" w:cs="Arial"/>
          <w:sz w:val="21"/>
          <w:szCs w:val="21"/>
        </w:rPr>
        <w:tab/>
        <w:t xml:space="preserve">Oklahoma City, Oklahoma </w:t>
      </w:r>
      <w:r w:rsidRPr="00CA6967">
        <w:rPr>
          <w:rFonts w:ascii="Arial" w:hAnsi="Arial" w:cs="Arial"/>
          <w:sz w:val="21"/>
          <w:szCs w:val="21"/>
        </w:rPr>
        <w:tab/>
        <w:t>73156</w:t>
      </w:r>
    </w:p>
    <w:sectPr w:rsidR="00A95355" w:rsidRPr="00CA6967" w:rsidSect="00A872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Times New Roman">
    <w:altName w:val="Helvetica"/>
    <w:panose1 w:val="00000000000000000000"/>
    <w:charset w:val="00"/>
    <w:family w:val="roman"/>
    <w:notTrueType/>
    <w:pitch w:val="default"/>
  </w:font>
  <w:font w:name="Arial,Times New Roman">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149F2"/>
    <w:multiLevelType w:val="multilevel"/>
    <w:tmpl w:val="170C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14022"/>
    <w:multiLevelType w:val="multilevel"/>
    <w:tmpl w:val="4808D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44C24"/>
    <w:multiLevelType w:val="multilevel"/>
    <w:tmpl w:val="7A0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D4493"/>
    <w:multiLevelType w:val="multilevel"/>
    <w:tmpl w:val="FD6A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96F14"/>
    <w:multiLevelType w:val="multilevel"/>
    <w:tmpl w:val="2CB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2B3D65"/>
    <w:multiLevelType w:val="multilevel"/>
    <w:tmpl w:val="0200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A72718"/>
    <w:multiLevelType w:val="multilevel"/>
    <w:tmpl w:val="036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AB0EBB"/>
    <w:multiLevelType w:val="multilevel"/>
    <w:tmpl w:val="B8F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C15069"/>
    <w:multiLevelType w:val="multilevel"/>
    <w:tmpl w:val="137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611DE6"/>
    <w:multiLevelType w:val="multilevel"/>
    <w:tmpl w:val="8F180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62816"/>
    <w:multiLevelType w:val="multilevel"/>
    <w:tmpl w:val="11B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6B7845"/>
    <w:multiLevelType w:val="multilevel"/>
    <w:tmpl w:val="9B7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0D1223"/>
    <w:multiLevelType w:val="multilevel"/>
    <w:tmpl w:val="DCC4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num>
  <w:num w:numId="5">
    <w:abstractNumId w:val="12"/>
  </w:num>
  <w:num w:numId="6">
    <w:abstractNumId w:val="0"/>
  </w:num>
  <w:num w:numId="7">
    <w:abstractNumId w:val="8"/>
  </w:num>
  <w:num w:numId="8">
    <w:abstractNumId w:val="10"/>
  </w:num>
  <w:num w:numId="9">
    <w:abstractNumId w:val="1"/>
  </w:num>
  <w:num w:numId="10">
    <w:abstractNumId w:val="5"/>
  </w:num>
  <w:num w:numId="11">
    <w:abstractNumId w:val="6"/>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6F"/>
    <w:rsid w:val="000D712A"/>
    <w:rsid w:val="00146AAB"/>
    <w:rsid w:val="00150C6F"/>
    <w:rsid w:val="0018302E"/>
    <w:rsid w:val="001849E8"/>
    <w:rsid w:val="001B4623"/>
    <w:rsid w:val="002B6BFF"/>
    <w:rsid w:val="003120FB"/>
    <w:rsid w:val="00312A17"/>
    <w:rsid w:val="003A0A06"/>
    <w:rsid w:val="00435AF9"/>
    <w:rsid w:val="005409C0"/>
    <w:rsid w:val="0065182A"/>
    <w:rsid w:val="00735D7A"/>
    <w:rsid w:val="00886921"/>
    <w:rsid w:val="0089767E"/>
    <w:rsid w:val="008B2F08"/>
    <w:rsid w:val="009850ED"/>
    <w:rsid w:val="009E1310"/>
    <w:rsid w:val="009F7083"/>
    <w:rsid w:val="00A87262"/>
    <w:rsid w:val="00A95355"/>
    <w:rsid w:val="00B7572E"/>
    <w:rsid w:val="00B75F3B"/>
    <w:rsid w:val="00BE0F77"/>
    <w:rsid w:val="00BF3942"/>
    <w:rsid w:val="00C0660B"/>
    <w:rsid w:val="00C0753D"/>
    <w:rsid w:val="00C73CCA"/>
    <w:rsid w:val="00CA6967"/>
    <w:rsid w:val="00CA7A07"/>
    <w:rsid w:val="00CC78CD"/>
    <w:rsid w:val="00D04591"/>
    <w:rsid w:val="00DF17BC"/>
    <w:rsid w:val="00E05B9E"/>
    <w:rsid w:val="00FC381C"/>
    <w:rsid w:val="0BD0D25B"/>
    <w:rsid w:val="1010C52F"/>
    <w:rsid w:val="2152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F1865"/>
  <w14:defaultImageDpi w14:val="300"/>
  <w15:docId w15:val="{96212983-735B-4CEB-A9CD-AC6938E9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B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50C6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50C6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C6F"/>
    <w:rPr>
      <w:rFonts w:ascii="Times" w:hAnsi="Times"/>
      <w:b/>
      <w:bCs/>
      <w:sz w:val="36"/>
      <w:szCs w:val="36"/>
    </w:rPr>
  </w:style>
  <w:style w:type="character" w:customStyle="1" w:styleId="Heading3Char">
    <w:name w:val="Heading 3 Char"/>
    <w:basedOn w:val="DefaultParagraphFont"/>
    <w:link w:val="Heading3"/>
    <w:uiPriority w:val="9"/>
    <w:rsid w:val="00150C6F"/>
    <w:rPr>
      <w:rFonts w:ascii="Times" w:hAnsi="Times"/>
      <w:b/>
      <w:bCs/>
      <w:sz w:val="27"/>
      <w:szCs w:val="27"/>
    </w:rPr>
  </w:style>
  <w:style w:type="character" w:styleId="Hyperlink">
    <w:name w:val="Hyperlink"/>
    <w:basedOn w:val="DefaultParagraphFont"/>
    <w:uiPriority w:val="99"/>
    <w:unhideWhenUsed/>
    <w:rsid w:val="00150C6F"/>
    <w:rPr>
      <w:color w:val="0000FF"/>
      <w:u w:val="single"/>
    </w:rPr>
  </w:style>
  <w:style w:type="paragraph" w:styleId="NormalWeb">
    <w:name w:val="Normal (Web)"/>
    <w:basedOn w:val="Normal"/>
    <w:uiPriority w:val="99"/>
    <w:semiHidden/>
    <w:unhideWhenUsed/>
    <w:rsid w:val="00150C6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50C6F"/>
  </w:style>
  <w:style w:type="character" w:styleId="Strong">
    <w:name w:val="Strong"/>
    <w:basedOn w:val="DefaultParagraphFont"/>
    <w:uiPriority w:val="22"/>
    <w:qFormat/>
    <w:rsid w:val="00150C6F"/>
    <w:rPr>
      <w:b/>
      <w:bCs/>
    </w:rPr>
  </w:style>
  <w:style w:type="character" w:styleId="Emphasis">
    <w:name w:val="Emphasis"/>
    <w:basedOn w:val="DefaultParagraphFont"/>
    <w:uiPriority w:val="20"/>
    <w:qFormat/>
    <w:rsid w:val="00150C6F"/>
    <w:rPr>
      <w:i/>
      <w:iCs/>
    </w:rPr>
  </w:style>
  <w:style w:type="paragraph" w:styleId="ListParagraph">
    <w:name w:val="List Paragraph"/>
    <w:basedOn w:val="Normal"/>
    <w:uiPriority w:val="34"/>
    <w:qFormat/>
    <w:rsid w:val="00DF17BC"/>
    <w:pPr>
      <w:ind w:left="720"/>
      <w:contextualSpacing/>
    </w:pPr>
  </w:style>
  <w:style w:type="paragraph" w:styleId="BalloonText">
    <w:name w:val="Balloon Text"/>
    <w:basedOn w:val="Normal"/>
    <w:link w:val="BalloonTextChar"/>
    <w:uiPriority w:val="99"/>
    <w:semiHidden/>
    <w:unhideWhenUsed/>
    <w:rsid w:val="001849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9E8"/>
    <w:rPr>
      <w:rFonts w:ascii="Lucida Grande" w:hAnsi="Lucida Grande" w:cs="Lucida Grande"/>
      <w:sz w:val="18"/>
      <w:szCs w:val="18"/>
    </w:rPr>
  </w:style>
  <w:style w:type="character" w:styleId="UnresolvedMention">
    <w:name w:val="Unresolved Mention"/>
    <w:basedOn w:val="DefaultParagraphFont"/>
    <w:uiPriority w:val="99"/>
    <w:semiHidden/>
    <w:unhideWhenUsed/>
    <w:rsid w:val="00735D7A"/>
    <w:rPr>
      <w:color w:val="808080"/>
      <w:shd w:val="clear" w:color="auto" w:fill="E6E6E6"/>
    </w:rPr>
  </w:style>
  <w:style w:type="character" w:customStyle="1" w:styleId="Heading1Char">
    <w:name w:val="Heading 1 Char"/>
    <w:basedOn w:val="DefaultParagraphFont"/>
    <w:link w:val="Heading1"/>
    <w:uiPriority w:val="9"/>
    <w:rsid w:val="00E05B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199">
      <w:bodyDiv w:val="1"/>
      <w:marLeft w:val="0"/>
      <w:marRight w:val="0"/>
      <w:marTop w:val="0"/>
      <w:marBottom w:val="0"/>
      <w:divBdr>
        <w:top w:val="none" w:sz="0" w:space="0" w:color="auto"/>
        <w:left w:val="none" w:sz="0" w:space="0" w:color="auto"/>
        <w:bottom w:val="none" w:sz="0" w:space="0" w:color="auto"/>
        <w:right w:val="none" w:sz="0" w:space="0" w:color="auto"/>
      </w:divBdr>
    </w:div>
    <w:div w:id="588778824">
      <w:bodyDiv w:val="1"/>
      <w:marLeft w:val="0"/>
      <w:marRight w:val="0"/>
      <w:marTop w:val="0"/>
      <w:marBottom w:val="0"/>
      <w:divBdr>
        <w:top w:val="none" w:sz="0" w:space="0" w:color="auto"/>
        <w:left w:val="none" w:sz="0" w:space="0" w:color="auto"/>
        <w:bottom w:val="none" w:sz="0" w:space="0" w:color="auto"/>
        <w:right w:val="none" w:sz="0" w:space="0" w:color="auto"/>
      </w:divBdr>
    </w:div>
    <w:div w:id="904069746">
      <w:bodyDiv w:val="1"/>
      <w:marLeft w:val="0"/>
      <w:marRight w:val="0"/>
      <w:marTop w:val="0"/>
      <w:marBottom w:val="0"/>
      <w:divBdr>
        <w:top w:val="none" w:sz="0" w:space="0" w:color="auto"/>
        <w:left w:val="none" w:sz="0" w:space="0" w:color="auto"/>
        <w:bottom w:val="none" w:sz="0" w:space="0" w:color="auto"/>
        <w:right w:val="none" w:sz="0" w:space="0" w:color="auto"/>
      </w:divBdr>
    </w:div>
    <w:div w:id="1080249429">
      <w:bodyDiv w:val="1"/>
      <w:marLeft w:val="0"/>
      <w:marRight w:val="0"/>
      <w:marTop w:val="0"/>
      <w:marBottom w:val="0"/>
      <w:divBdr>
        <w:top w:val="none" w:sz="0" w:space="0" w:color="auto"/>
        <w:left w:val="none" w:sz="0" w:space="0" w:color="auto"/>
        <w:bottom w:val="none" w:sz="0" w:space="0" w:color="auto"/>
        <w:right w:val="none" w:sz="0" w:space="0" w:color="auto"/>
      </w:divBdr>
    </w:div>
    <w:div w:id="1462113403">
      <w:bodyDiv w:val="1"/>
      <w:marLeft w:val="0"/>
      <w:marRight w:val="0"/>
      <w:marTop w:val="0"/>
      <w:marBottom w:val="0"/>
      <w:divBdr>
        <w:top w:val="none" w:sz="0" w:space="0" w:color="auto"/>
        <w:left w:val="none" w:sz="0" w:space="0" w:color="auto"/>
        <w:bottom w:val="none" w:sz="0" w:space="0" w:color="auto"/>
        <w:right w:val="none" w:sz="0" w:space="0" w:color="auto"/>
      </w:divBdr>
    </w:div>
    <w:div w:id="1832527008">
      <w:bodyDiv w:val="1"/>
      <w:marLeft w:val="0"/>
      <w:marRight w:val="0"/>
      <w:marTop w:val="0"/>
      <w:marBottom w:val="0"/>
      <w:divBdr>
        <w:top w:val="none" w:sz="0" w:space="0" w:color="auto"/>
        <w:left w:val="none" w:sz="0" w:space="0" w:color="auto"/>
        <w:bottom w:val="none" w:sz="0" w:space="0" w:color="auto"/>
        <w:right w:val="none" w:sz="0" w:space="0" w:color="auto"/>
      </w:divBdr>
    </w:div>
    <w:div w:id="1956986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htreasurer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5ADD-0FEA-4DAD-8E22-B0983EA8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Putnam City Schools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Loftin</dc:creator>
  <cp:keywords/>
  <dc:description/>
  <cp:lastModifiedBy>Kelsey Thomas</cp:lastModifiedBy>
  <cp:revision>5</cp:revision>
  <dcterms:created xsi:type="dcterms:W3CDTF">2018-07-08T22:41:00Z</dcterms:created>
  <dcterms:modified xsi:type="dcterms:W3CDTF">2019-06-29T16:31:00Z</dcterms:modified>
</cp:coreProperties>
</file>